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883.xml.htm"/>
      <w:bookmarkStart w:id="1" w:name="kswkform4_17833688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COPE BRETT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521,673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Board approved, one-time RSU incentive to continue service past retirement eligibility.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Brett A. Cope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17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3207</Characters>
  <CharactersWithSpaces>3734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